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537112" w:rsidRDefault="007D5627">
      <w:pPr>
        <w:pStyle w:val="a6"/>
        <w:rPr>
          <w:rStyle w:val="a3"/>
          <w:b w:val="0"/>
          <w:i/>
          <w:color w:val="auto"/>
        </w:rPr>
      </w:pPr>
      <w:r w:rsidRPr="00537112">
        <w:rPr>
          <w:rStyle w:val="a3"/>
          <w:b w:val="0"/>
          <w:i/>
          <w:color w:val="auto"/>
        </w:rPr>
        <w:t xml:space="preserve"> </w:t>
      </w:r>
      <w:r w:rsidR="00301DDA" w:rsidRPr="00537112">
        <w:rPr>
          <w:rStyle w:val="a3"/>
          <w:b w:val="0"/>
          <w:i/>
          <w:color w:val="auto"/>
        </w:rPr>
        <w:t>Настоящая ф</w:t>
      </w:r>
      <w:r w:rsidRPr="00537112">
        <w:rPr>
          <w:rStyle w:val="a3"/>
          <w:b w:val="0"/>
          <w:i/>
          <w:color w:val="auto"/>
        </w:rPr>
        <w:t xml:space="preserve">орма разработана в соответствии с положениями </w:t>
      </w:r>
      <w:hyperlink r:id="rId7" w:history="1">
        <w:r w:rsidRPr="00537112">
          <w:rPr>
            <w:rStyle w:val="a3"/>
            <w:b w:val="0"/>
            <w:i/>
            <w:color w:val="auto"/>
          </w:rPr>
          <w:t>ст. 199</w:t>
        </w:r>
      </w:hyperlink>
      <w:r w:rsidRPr="00537112">
        <w:rPr>
          <w:rStyle w:val="a3"/>
          <w:b w:val="0"/>
          <w:i/>
          <w:color w:val="auto"/>
        </w:rPr>
        <w:t xml:space="preserve"> ГК РФ.</w:t>
      </w:r>
    </w:p>
    <w:p w:rsidR="00000000" w:rsidRDefault="007D5627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7D5627">
      <w:pPr>
        <w:ind w:firstLine="698"/>
        <w:jc w:val="right"/>
      </w:pPr>
      <w:r>
        <w:t>В [</w:t>
      </w:r>
      <w:r>
        <w:rPr>
          <w:rStyle w:val="a3"/>
        </w:rPr>
        <w:t>наименование суда, в производстве</w:t>
      </w:r>
      <w:r>
        <w:rPr>
          <w:rStyle w:val="a3"/>
        </w:rPr>
        <w:br/>
      </w:r>
      <w:r>
        <w:rPr>
          <w:rStyle w:val="a3"/>
        </w:rPr>
        <w:t>которого находится дело</w:t>
      </w:r>
      <w:r>
        <w:t>]</w:t>
      </w:r>
    </w:p>
    <w:p w:rsidR="00000000" w:rsidRDefault="007D5627"/>
    <w:p w:rsidR="00000000" w:rsidRDefault="007D5627">
      <w:pPr>
        <w:ind w:firstLine="698"/>
        <w:jc w:val="right"/>
      </w:pPr>
      <w:r>
        <w:t>Истец: [</w:t>
      </w:r>
      <w:r>
        <w:rPr>
          <w:rStyle w:val="a3"/>
        </w:rPr>
        <w:t>наименование/Ф. И. О.</w:t>
      </w:r>
      <w:r>
        <w:t>]</w:t>
      </w:r>
      <w:r>
        <w:br/>
        <w:t>адрес: [</w:t>
      </w:r>
      <w:r>
        <w:rPr>
          <w:rStyle w:val="a3"/>
        </w:rPr>
        <w:t>вписать нужно</w:t>
      </w:r>
      <w:r>
        <w:t>е]</w:t>
      </w:r>
    </w:p>
    <w:p w:rsidR="00000000" w:rsidRDefault="007D5627"/>
    <w:p w:rsidR="00000000" w:rsidRDefault="007D5627">
      <w:pPr>
        <w:ind w:firstLine="698"/>
        <w:jc w:val="right"/>
      </w:pPr>
      <w:r>
        <w:t>Ответчик: [</w:t>
      </w:r>
      <w:r>
        <w:rPr>
          <w:rStyle w:val="a3"/>
        </w:rPr>
        <w:t>наименование/Ф. И. О.</w:t>
      </w:r>
      <w:r>
        <w:t>]</w:t>
      </w:r>
      <w:r>
        <w:br/>
        <w:t>адрес: [</w:t>
      </w:r>
      <w:r>
        <w:rPr>
          <w:rStyle w:val="a3"/>
        </w:rPr>
        <w:t>вписать нужное</w:t>
      </w:r>
      <w:r>
        <w:t>]</w:t>
      </w:r>
    </w:p>
    <w:p w:rsidR="00000000" w:rsidRDefault="007D5627"/>
    <w:p w:rsidR="00000000" w:rsidRDefault="007D5627">
      <w:pPr>
        <w:pStyle w:val="1"/>
      </w:pPr>
      <w:r>
        <w:t>Ходатайство</w:t>
      </w:r>
      <w:r>
        <w:br/>
        <w:t>о применении срока</w:t>
      </w:r>
      <w:r w:rsidR="00537112">
        <w:t xml:space="preserve"> исковой давности</w:t>
      </w:r>
    </w:p>
    <w:p w:rsidR="00000000" w:rsidRDefault="007D5627"/>
    <w:p w:rsidR="00000000" w:rsidRDefault="007D5627">
      <w:r>
        <w:t>В производстве [</w:t>
      </w:r>
      <w:r>
        <w:rPr>
          <w:rStyle w:val="a3"/>
        </w:rPr>
        <w:t>наименование суда общей юрисдикции</w:t>
      </w:r>
      <w:r>
        <w:t xml:space="preserve">] находится гражданское дело </w:t>
      </w:r>
      <w:r w:rsidR="00301DDA">
        <w:t>№</w:t>
      </w:r>
      <w:r>
        <w:t xml:space="preserve"> [</w:t>
      </w:r>
      <w:r>
        <w:rPr>
          <w:rStyle w:val="a3"/>
        </w:rPr>
        <w:t>значение</w:t>
      </w:r>
      <w:r>
        <w:t>] по иску [</w:t>
      </w:r>
      <w:r>
        <w:rPr>
          <w:rStyle w:val="a3"/>
        </w:rPr>
        <w:t>Ф. И. О./наименование истца]</w:t>
      </w:r>
      <w:r>
        <w:t xml:space="preserve"> к [</w:t>
      </w:r>
      <w:r>
        <w:rPr>
          <w:rStyle w:val="a3"/>
        </w:rPr>
        <w:t>Ф. И. О./наименование ответчика</w:t>
      </w:r>
      <w:r>
        <w:t>] о [</w:t>
      </w:r>
      <w:r>
        <w:rPr>
          <w:rStyle w:val="a3"/>
        </w:rPr>
        <w:t>указать предмет спора и размер имущественных т</w:t>
      </w:r>
      <w:r>
        <w:rPr>
          <w:rStyle w:val="a3"/>
        </w:rPr>
        <w:t>ребований</w:t>
      </w:r>
      <w:r>
        <w:t>].</w:t>
      </w:r>
    </w:p>
    <w:p w:rsidR="00000000" w:rsidRDefault="007D5627">
      <w:r>
        <w:t xml:space="preserve">В соответствии со </w:t>
      </w:r>
      <w:hyperlink r:id="rId8" w:history="1">
        <w:r w:rsidRPr="00537112">
          <w:t>статьей 196</w:t>
        </w:r>
      </w:hyperlink>
      <w:r>
        <w:t xml:space="preserve"> Гражданского кодекса Российской Федерации (далее - ГК РФ) общий срок исковой давности составляет три года со дня, когда лицо узнало или должно </w:t>
      </w:r>
      <w:r>
        <w:t>было узнать о нарушении своего права и о том, кто является надлежащим ответчиком по иску о защите этого права.</w:t>
      </w:r>
    </w:p>
    <w:p w:rsidR="00000000" w:rsidRDefault="007D5627">
      <w:r>
        <w:t>Из искового заявления следует, что истец знал о нарушении его прав уже более [</w:t>
      </w:r>
      <w:r>
        <w:rPr>
          <w:rStyle w:val="a3"/>
        </w:rPr>
        <w:t>значение</w:t>
      </w:r>
      <w:r>
        <w:t>] лет.</w:t>
      </w:r>
    </w:p>
    <w:p w:rsidR="00000000" w:rsidRDefault="007D5627">
      <w:r>
        <w:t>[</w:t>
      </w:r>
      <w:r>
        <w:rPr>
          <w:rStyle w:val="a3"/>
        </w:rPr>
        <w:t>Привести доводы в обоснование указанной позиции</w:t>
      </w:r>
      <w:r>
        <w:t>]</w:t>
      </w:r>
      <w:r w:rsidR="00537112">
        <w:t xml:space="preserve"> </w:t>
      </w:r>
      <w:r w:rsidR="00537112" w:rsidRPr="00537112">
        <w:rPr>
          <w:b/>
        </w:rPr>
        <w:t>(К примеру, просрочка по кредиту началась 01.01.2016, после чего мне поступали звонки от работников банка (наименование), что подтверждает знание истца о нарушениях его прав более 3 лет</w:t>
      </w:r>
      <w:r w:rsidRPr="00537112">
        <w:rPr>
          <w:b/>
        </w:rPr>
        <w:t>.</w:t>
      </w:r>
      <w:r w:rsidR="00537112" w:rsidRPr="00537112">
        <w:rPr>
          <w:b/>
        </w:rPr>
        <w:t>)</w:t>
      </w:r>
      <w:r w:rsidR="00537112">
        <w:t xml:space="preserve"> </w:t>
      </w:r>
    </w:p>
    <w:p w:rsidR="00000000" w:rsidRDefault="007D5627">
      <w:r>
        <w:t>С</w:t>
      </w:r>
      <w:r>
        <w:t>ледовательно, истцом пропущен установленный законом срок исковой давности. Указанный срок истек [</w:t>
      </w:r>
      <w:r>
        <w:rPr>
          <w:rStyle w:val="a3"/>
        </w:rPr>
        <w:t>число, месяц, год</w:t>
      </w:r>
      <w:r>
        <w:t>], то есть [</w:t>
      </w:r>
      <w:r>
        <w:rPr>
          <w:rStyle w:val="a3"/>
        </w:rPr>
        <w:t>значение</w:t>
      </w:r>
      <w:r>
        <w:t>] лет назад.</w:t>
      </w:r>
    </w:p>
    <w:p w:rsidR="00000000" w:rsidRDefault="007D5627">
      <w:r>
        <w:t xml:space="preserve">Согласно </w:t>
      </w:r>
      <w:hyperlink r:id="rId9" w:history="1">
        <w:r w:rsidRPr="00537112">
          <w:t>пункту 2 статьи 199</w:t>
        </w:r>
      </w:hyperlink>
      <w:r>
        <w:t xml:space="preserve"> ГК РФ исковая давность применяется судом только </w:t>
      </w:r>
      <w:r>
        <w:t xml:space="preserve">по заявлению стороны в споре, сделанному до вынесения судом решения. Истечение срока исковой давности, о применении которой заявлено стороной в споре, является основанием к вынесению судом решения об отказе </w:t>
      </w:r>
      <w:r>
        <w:t>в иске.</w:t>
      </w:r>
      <w:bookmarkStart w:id="0" w:name="_GoBack"/>
      <w:bookmarkEnd w:id="0"/>
    </w:p>
    <w:p w:rsidR="00000000" w:rsidRDefault="007D5627">
      <w:r>
        <w:t xml:space="preserve">На основании изложенного, руководствуясь </w:t>
      </w:r>
      <w:hyperlink r:id="rId10" w:history="1">
        <w:r w:rsidRPr="005F3566">
          <w:t>ст. 199</w:t>
        </w:r>
      </w:hyperlink>
      <w:r>
        <w:t xml:space="preserve"> ГК РФ, </w:t>
      </w:r>
      <w:hyperlink r:id="rId11" w:history="1">
        <w:r w:rsidRPr="005F3566">
          <w:t>ст. 35</w:t>
        </w:r>
      </w:hyperlink>
      <w:r>
        <w:t xml:space="preserve"> ГПК РФ, прошу применить срок исковой давност</w:t>
      </w:r>
      <w:r>
        <w:t>и в отношении требований истца о [</w:t>
      </w:r>
      <w:r>
        <w:rPr>
          <w:rStyle w:val="a3"/>
        </w:rPr>
        <w:t>указать предмет спора</w:t>
      </w:r>
      <w:r>
        <w:t>], отказав истцу в удовлетворении заявленных требований.</w:t>
      </w:r>
    </w:p>
    <w:p w:rsidR="00000000" w:rsidRDefault="007D5627"/>
    <w:p w:rsidR="00000000" w:rsidRDefault="007D5627">
      <w:r>
        <w:t>Приложение: [</w:t>
      </w:r>
      <w:r>
        <w:rPr>
          <w:rStyle w:val="a3"/>
        </w:rPr>
        <w:t>документы, подтверждающие доводы заявителя</w:t>
      </w:r>
      <w:r>
        <w:t>].</w:t>
      </w:r>
    </w:p>
    <w:p w:rsidR="00000000" w:rsidRDefault="007D5627"/>
    <w:p w:rsidR="00000000" w:rsidRDefault="007D5627">
      <w:r>
        <w:t>[</w:t>
      </w:r>
      <w:r>
        <w:rPr>
          <w:rStyle w:val="a3"/>
        </w:rPr>
        <w:t>подпись, инициалы, фамилия</w:t>
      </w:r>
      <w:r>
        <w:t>]</w:t>
      </w:r>
    </w:p>
    <w:p w:rsidR="00000000" w:rsidRDefault="007D5627"/>
    <w:p w:rsidR="00000000" w:rsidRDefault="007D5627">
      <w:r>
        <w:t>[</w:t>
      </w:r>
      <w:r>
        <w:rPr>
          <w:rStyle w:val="a3"/>
        </w:rPr>
        <w:t>число, месяц, год</w:t>
      </w:r>
      <w:r>
        <w:t>]</w:t>
      </w:r>
    </w:p>
    <w:p w:rsidR="007D5627" w:rsidRDefault="007D5627"/>
    <w:sectPr w:rsidR="007D5627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627" w:rsidRDefault="007D5627">
      <w:r>
        <w:separator/>
      </w:r>
    </w:p>
  </w:endnote>
  <w:endnote w:type="continuationSeparator" w:id="0">
    <w:p w:rsidR="007D5627" w:rsidRDefault="007D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6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</w:tblGrid>
    <w:tr w:rsidR="00537112" w:rsidRPr="007D5627" w:rsidTr="0053711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537112" w:rsidRPr="007D5627" w:rsidRDefault="0053711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627" w:rsidRDefault="007D5627">
      <w:r>
        <w:separator/>
      </w:r>
    </w:p>
  </w:footnote>
  <w:footnote w:type="continuationSeparator" w:id="0">
    <w:p w:rsidR="007D5627" w:rsidRDefault="007D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5627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DA"/>
    <w:rsid w:val="00301DDA"/>
    <w:rsid w:val="00537112"/>
    <w:rsid w:val="005F3566"/>
    <w:rsid w:val="0065369A"/>
    <w:rsid w:val="007D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ADBCB"/>
  <w14:defaultImageDpi w14:val="0"/>
  <w15:docId w15:val="{8EA9DEFA-EE55-433F-BAA1-BF5B1BDF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072/19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64072/19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2128809/3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0164072/1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072/19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Ходатайство о применении срока исковой давности</vt:lpstr>
    </vt:vector>
  </TitlesOfParts>
  <Company>НПП "Гарант-Сервис"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Гощук Василий Васильевич</dc:creator>
  <cp:keywords/>
  <dc:description>Документ экспортирован из системы ГАРАНТ</dc:description>
  <cp:lastModifiedBy>Василий</cp:lastModifiedBy>
  <cp:revision>3</cp:revision>
  <dcterms:created xsi:type="dcterms:W3CDTF">2021-04-14T08:13:00Z</dcterms:created>
  <dcterms:modified xsi:type="dcterms:W3CDTF">2021-04-14T08:16:00Z</dcterms:modified>
</cp:coreProperties>
</file>